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4" w:rsidRPr="00764853" w:rsidRDefault="00D77054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764853">
        <w:rPr>
          <w:b/>
          <w:bCs/>
          <w:sz w:val="32"/>
          <w:szCs w:val="32"/>
          <w:u w:val="single"/>
          <w:lang w:val="en-US"/>
        </w:rPr>
        <w:t>HEAD LICE POLICY</w:t>
      </w:r>
    </w:p>
    <w:p w:rsidR="00D77054" w:rsidRDefault="00D77054">
      <w:pPr>
        <w:jc w:val="center"/>
        <w:rPr>
          <w:b/>
          <w:bCs/>
          <w:sz w:val="36"/>
          <w:szCs w:val="36"/>
          <w:u w:val="single"/>
          <w:lang w:val="en-US"/>
        </w:rPr>
      </w:pPr>
    </w:p>
    <w:p w:rsidR="00D77054" w:rsidRDefault="00D77054">
      <w:pPr>
        <w:jc w:val="center"/>
        <w:rPr>
          <w:b/>
          <w:bCs/>
          <w:color w:val="008000"/>
          <w:sz w:val="36"/>
          <w:szCs w:val="36"/>
          <w:u w:val="single"/>
          <w:lang w:val="en-US"/>
        </w:rPr>
      </w:pPr>
    </w:p>
    <w:p w:rsidR="00D77054" w:rsidRPr="00764853" w:rsidRDefault="00D77054">
      <w:pPr>
        <w:jc w:val="center"/>
        <w:rPr>
          <w:b/>
          <w:bCs/>
          <w:color w:val="008000"/>
          <w:sz w:val="22"/>
          <w:szCs w:val="22"/>
          <w:lang w:val="en-US"/>
        </w:rPr>
      </w:pPr>
      <w:r w:rsidRPr="00764853">
        <w:rPr>
          <w:b/>
          <w:bCs/>
          <w:color w:val="008000"/>
          <w:sz w:val="22"/>
          <w:szCs w:val="22"/>
          <w:lang w:val="en-US"/>
        </w:rPr>
        <w:t xml:space="preserve"> HEAD LICE CAN AFFECT PEOPLE FROM ANY SOCIO-ECONOMIC BACKGROUND AND ETHNICITY AND DO NOT IMPLY A LACK OF CLEANLINESS OF THE INFESTED PERSON.</w:t>
      </w:r>
    </w:p>
    <w:p w:rsidR="00D77054" w:rsidRPr="00764853" w:rsidRDefault="00D77054">
      <w:pPr>
        <w:jc w:val="center"/>
        <w:rPr>
          <w:b/>
          <w:bCs/>
          <w:color w:val="008000"/>
          <w:sz w:val="22"/>
          <w:szCs w:val="22"/>
          <w:lang w:val="en-US"/>
        </w:rPr>
      </w:pPr>
      <w:r w:rsidRPr="00764853">
        <w:rPr>
          <w:b/>
          <w:bCs/>
          <w:color w:val="008000"/>
          <w:sz w:val="22"/>
          <w:szCs w:val="22"/>
          <w:lang w:val="en-US"/>
        </w:rPr>
        <w:t>IN ORDER TO TRY TO STOP THE SPREAD OF HEAD LICE IN OUR SETTING THE FOLLOWING PROCEDURE WILL APPLY.</w:t>
      </w:r>
    </w:p>
    <w:p w:rsidR="00D77054" w:rsidRDefault="00D77054">
      <w:pPr>
        <w:rPr>
          <w:b/>
          <w:bCs/>
          <w:sz w:val="24"/>
          <w:szCs w:val="24"/>
          <w:lang w:val="en-US"/>
        </w:rPr>
      </w:pPr>
    </w:p>
    <w:p w:rsidR="00D77054" w:rsidRDefault="00D77054">
      <w:pPr>
        <w:rPr>
          <w:b/>
          <w:bCs/>
          <w:sz w:val="24"/>
          <w:szCs w:val="24"/>
          <w:lang w:val="en-US"/>
        </w:rPr>
      </w:pPr>
    </w:p>
    <w:p w:rsidR="00D77054" w:rsidRDefault="00D77054">
      <w:pPr>
        <w:rPr>
          <w:b/>
          <w:bCs/>
          <w:sz w:val="24"/>
          <w:szCs w:val="24"/>
          <w:lang w:val="en-US"/>
        </w:rPr>
      </w:pPr>
      <w:r>
        <w:rPr>
          <w:b/>
          <w:bCs/>
          <w:color w:val="FF0000"/>
          <w:sz w:val="28"/>
          <w:szCs w:val="28"/>
          <w:u w:val="single"/>
          <w:lang w:val="en-US"/>
        </w:rPr>
        <w:t>NO</w:t>
      </w:r>
      <w:r>
        <w:rPr>
          <w:b/>
          <w:bCs/>
          <w:sz w:val="24"/>
          <w:szCs w:val="24"/>
          <w:lang w:val="en-US"/>
        </w:rPr>
        <w:t xml:space="preserve"> CHILD WILL BE EXCLUDED FROM MY CARE BECAUSE THEY HAVE HEAD LICE AND I ASK THAT ALL CHILDREN AND PARENTS ARE SENSITIVE AND UNDERSTANDING TOWARDS THE CHILD AS IT IS NOT THEIR FAULT.</w:t>
      </w:r>
    </w:p>
    <w:p w:rsidR="00D77054" w:rsidRDefault="00D77054">
      <w:pPr>
        <w:rPr>
          <w:b/>
          <w:bCs/>
          <w:sz w:val="24"/>
          <w:szCs w:val="24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I REQUEST THAT ALL CHILDREN WITH LONG HAIR WEAR IT TIED UP TO PREVENT THE SPREAD OF HEAD LICE.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I REQUEST THAT ALL PARENTS CHECK THEIR CHILD</w:t>
      </w:r>
      <w:r w:rsidRPr="00764853">
        <w:rPr>
          <w:bCs/>
          <w:sz w:val="22"/>
          <w:szCs w:val="22"/>
        </w:rPr>
        <w:t>’</w:t>
      </w:r>
      <w:r w:rsidRPr="00764853">
        <w:rPr>
          <w:bCs/>
          <w:sz w:val="22"/>
          <w:szCs w:val="22"/>
          <w:lang w:val="en-US"/>
        </w:rPr>
        <w:t>S HAIR ON A REGULAR BASIS TO AID EARLY DETECTION.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I WILL TRY TO PROVIDE INFORMATION ON THE EFFECTIVE TREATMENT OF HEAD LICE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I WILL INFORM ALL PARENTS IF A CHILD HAS HEAD LICE BUT WILL NOT NAME THE CHILD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I WILL BE HAPPY TO ASSIST YOU IN THE CHECKING FOR AND REMOVAL OF THE HEAD LICE IF YOU REQUIRE.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 xml:space="preserve">I WILL ASSIST IN THE PREVENTION OF HEAD LICE BY ENSURING THE CHILDREN ONLY USE THEIR OWN HAIRBRUSHES AND THAT HATS AND </w:t>
      </w:r>
    </w:p>
    <w:p w:rsidR="00D77054" w:rsidRPr="00764853" w:rsidRDefault="00D77054">
      <w:pPr>
        <w:rPr>
          <w:bCs/>
          <w:sz w:val="22"/>
          <w:szCs w:val="22"/>
          <w:lang w:val="en-US"/>
        </w:rPr>
      </w:pPr>
      <w:r w:rsidRPr="00764853">
        <w:rPr>
          <w:bCs/>
          <w:sz w:val="22"/>
          <w:szCs w:val="22"/>
          <w:lang w:val="en-US"/>
        </w:rPr>
        <w:t>BRUSHES IN THE ROLE PLAY BOX ARE CLEANED ON A REGULAR BASIS.</w:t>
      </w:r>
    </w:p>
    <w:p w:rsidR="00E34E30" w:rsidRDefault="00E34E30">
      <w:pPr>
        <w:rPr>
          <w:b/>
          <w:bCs/>
          <w:sz w:val="22"/>
          <w:szCs w:val="22"/>
          <w:lang w:val="en-US"/>
        </w:rPr>
      </w:pPr>
    </w:p>
    <w:p w:rsidR="00D77054" w:rsidRDefault="00E34E30" w:rsidP="00764853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000250" cy="1628775"/>
            <wp:effectExtent l="19050" t="0" r="0" b="0"/>
            <wp:docPr id="1" name="Picture 0" descr="head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54" w:rsidRDefault="00D77054">
      <w:pPr>
        <w:rPr>
          <w:b/>
          <w:bCs/>
          <w:sz w:val="22"/>
          <w:szCs w:val="22"/>
          <w:lang w:val="en-US"/>
        </w:rPr>
      </w:pPr>
    </w:p>
    <w:p w:rsidR="00D77054" w:rsidRDefault="00D77054">
      <w:pPr>
        <w:rPr>
          <w:b/>
          <w:bCs/>
          <w:sz w:val="24"/>
          <w:szCs w:val="24"/>
          <w:lang w:val="en-US"/>
        </w:rPr>
      </w:pPr>
    </w:p>
    <w:sectPr w:rsidR="00D77054" w:rsidSect="00D77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D7" w:rsidRDefault="004F0FD7" w:rsidP="00D77054">
      <w:r>
        <w:separator/>
      </w:r>
    </w:p>
  </w:endnote>
  <w:endnote w:type="continuationSeparator" w:id="1">
    <w:p w:rsidR="004F0FD7" w:rsidRDefault="004F0FD7" w:rsidP="00D7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C" w:rsidRDefault="00DF6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4" w:rsidRDefault="00D77054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D77054" w:rsidRDefault="00D77054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C" w:rsidRDefault="00DF6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D7" w:rsidRDefault="004F0FD7" w:rsidP="00D77054">
      <w:r>
        <w:separator/>
      </w:r>
    </w:p>
  </w:footnote>
  <w:footnote w:type="continuationSeparator" w:id="1">
    <w:p w:rsidR="004F0FD7" w:rsidRDefault="004F0FD7" w:rsidP="00D7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C" w:rsidRDefault="00DF6F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0324" o:spid="_x0000_s5122" type="#_x0000_t136" style="position:absolute;margin-left:0;margin-top:0;width:571.05pt;height: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54" w:rsidRDefault="00DF6F2C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0325" o:spid="_x0000_s5123" type="#_x0000_t136" style="position:absolute;margin-left:0;margin-top:0;width:571.05pt;height: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  <w:p w:rsidR="00D77054" w:rsidRDefault="00D77054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2C" w:rsidRDefault="00DF6F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0323" o:spid="_x0000_s5121" type="#_x0000_t136" style="position:absolute;margin-left:0;margin-top:0;width:571.05pt;height: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77054"/>
    <w:rsid w:val="00314500"/>
    <w:rsid w:val="0040025F"/>
    <w:rsid w:val="004F0FD7"/>
    <w:rsid w:val="00764853"/>
    <w:rsid w:val="00A708DB"/>
    <w:rsid w:val="00B14285"/>
    <w:rsid w:val="00D77054"/>
    <w:rsid w:val="00DF6F2C"/>
    <w:rsid w:val="00E34E30"/>
    <w:rsid w:val="00E70EFA"/>
    <w:rsid w:val="00EC0AED"/>
    <w:rsid w:val="00EE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3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F2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6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F2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dcterms:created xsi:type="dcterms:W3CDTF">2011-10-10T18:36:00Z</dcterms:created>
  <dcterms:modified xsi:type="dcterms:W3CDTF">2012-04-11T11:32:00Z</dcterms:modified>
</cp:coreProperties>
</file>