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29" w:rsidRDefault="008C4A29">
      <w:pPr>
        <w:rPr>
          <w:sz w:val="24"/>
          <w:szCs w:val="24"/>
          <w:lang w:val="en-US"/>
        </w:rPr>
      </w:pPr>
    </w:p>
    <w:p w:rsidR="008C4A29" w:rsidRDefault="008C4A29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CHILD/CHILDMINDER RELATIONSHIPS</w:t>
      </w:r>
    </w:p>
    <w:p w:rsidR="008C4A29" w:rsidRDefault="008C4A29" w:rsidP="00584F63">
      <w:pPr>
        <w:rPr>
          <w:b/>
          <w:bCs/>
          <w:sz w:val="28"/>
          <w:szCs w:val="28"/>
          <w:u w:val="single"/>
          <w:lang w:val="en-US"/>
        </w:rPr>
      </w:pPr>
    </w:p>
    <w:p w:rsidR="008C4A29" w:rsidRPr="00584F63" w:rsidRDefault="008C4A29">
      <w:pPr>
        <w:jc w:val="center"/>
        <w:rPr>
          <w:b/>
          <w:i/>
          <w:iCs/>
          <w:color w:val="FF0000"/>
          <w:sz w:val="22"/>
          <w:szCs w:val="22"/>
          <w:lang w:val="en-US"/>
        </w:rPr>
      </w:pPr>
      <w:r w:rsidRPr="00584F63">
        <w:rPr>
          <w:b/>
          <w:i/>
          <w:iCs/>
          <w:color w:val="FF0000"/>
          <w:sz w:val="22"/>
          <w:szCs w:val="22"/>
          <w:lang w:val="en-US"/>
        </w:rPr>
        <w:t>WHEN A CHILD IS PLACED IN THE CARE OF A CHILDMINDER OR ANOTHER PERSON, A STRONG BOND CAN OFTEN DEVELOP.</w:t>
      </w:r>
    </w:p>
    <w:p w:rsidR="008C4A29" w:rsidRPr="00584F63" w:rsidRDefault="008C4A29">
      <w:pPr>
        <w:jc w:val="center"/>
        <w:rPr>
          <w:b/>
          <w:i/>
          <w:iCs/>
          <w:color w:val="FF0000"/>
          <w:sz w:val="22"/>
          <w:szCs w:val="22"/>
          <w:lang w:val="en-US"/>
        </w:rPr>
      </w:pPr>
      <w:r w:rsidRPr="00584F63">
        <w:rPr>
          <w:b/>
          <w:i/>
          <w:iCs/>
          <w:color w:val="FF0000"/>
          <w:sz w:val="22"/>
          <w:szCs w:val="22"/>
          <w:lang w:val="en-US"/>
        </w:rPr>
        <w:t>REGARDLESS OF THE BOND BETWEEN CHILDMINDER AND CHILD, THE PARENTS ALWAYS REMAIN THE MOST IMPORTANT PEOPLE IN THE CHILDS LIFE.</w:t>
      </w:r>
    </w:p>
    <w:p w:rsidR="008C4A29" w:rsidRPr="00584F63" w:rsidRDefault="008C4A29">
      <w:pPr>
        <w:jc w:val="center"/>
        <w:rPr>
          <w:b/>
          <w:i/>
          <w:iCs/>
          <w:color w:val="FF0000"/>
          <w:sz w:val="22"/>
          <w:szCs w:val="22"/>
          <w:lang w:val="en-US"/>
        </w:rPr>
      </w:pPr>
      <w:r w:rsidRPr="00584F63">
        <w:rPr>
          <w:b/>
          <w:i/>
          <w:iCs/>
          <w:color w:val="FF0000"/>
          <w:sz w:val="22"/>
          <w:szCs w:val="22"/>
          <w:lang w:val="en-US"/>
        </w:rPr>
        <w:t>WHEN A CHILD IS PLACED IN MY CARE, THE PARENTS ARE ALWAYS INVOLVED EVEN WHEN THEY ARE NOT PRESENT.</w:t>
      </w:r>
    </w:p>
    <w:p w:rsidR="008C4A29" w:rsidRDefault="008C4A29">
      <w:pPr>
        <w:jc w:val="center"/>
        <w:rPr>
          <w:i/>
          <w:iCs/>
          <w:color w:val="FF0000"/>
          <w:sz w:val="28"/>
          <w:szCs w:val="28"/>
          <w:lang w:val="en-US"/>
        </w:rPr>
      </w:pPr>
    </w:p>
    <w:p w:rsidR="008C4A29" w:rsidRPr="00E81737" w:rsidRDefault="008C4A29" w:rsidP="00FF3791">
      <w:pPr>
        <w:numPr>
          <w:ilvl w:val="0"/>
          <w:numId w:val="1"/>
        </w:numPr>
        <w:ind w:left="360" w:hanging="360"/>
        <w:rPr>
          <w:b/>
          <w:lang w:val="en-US"/>
        </w:rPr>
      </w:pPr>
      <w:r w:rsidRPr="00E81737">
        <w:rPr>
          <w:b/>
          <w:lang w:val="en-US"/>
        </w:rPr>
        <w:t>PARENTS AND FAMILY MEMBERS ARE MENTIONED DURING THE CHILDMINDING DAY.</w:t>
      </w:r>
    </w:p>
    <w:p w:rsidR="008C4A29" w:rsidRPr="00E81737" w:rsidRDefault="008C4A29" w:rsidP="00FF3791">
      <w:pPr>
        <w:numPr>
          <w:ilvl w:val="0"/>
          <w:numId w:val="1"/>
        </w:numPr>
        <w:ind w:left="360" w:hanging="360"/>
        <w:rPr>
          <w:b/>
          <w:lang w:val="en-US"/>
        </w:rPr>
      </w:pPr>
      <w:r w:rsidRPr="00E81737">
        <w:rPr>
          <w:b/>
          <w:lang w:val="en-US"/>
        </w:rPr>
        <w:t>CHILDREN MAKE ARTWORK FOR PARENTS.</w:t>
      </w:r>
    </w:p>
    <w:p w:rsidR="008C4A29" w:rsidRPr="00E81737" w:rsidRDefault="008C4A29" w:rsidP="00FF3791">
      <w:pPr>
        <w:numPr>
          <w:ilvl w:val="0"/>
          <w:numId w:val="1"/>
        </w:numPr>
        <w:ind w:left="360" w:hanging="360"/>
        <w:rPr>
          <w:b/>
          <w:lang w:val="en-US"/>
        </w:rPr>
      </w:pPr>
      <w:r w:rsidRPr="00E81737">
        <w:rPr>
          <w:b/>
          <w:lang w:val="en-US"/>
        </w:rPr>
        <w:t>CARDS AND GIFTS ARE MADE FOR SPECIAL OCCASIONS.</w:t>
      </w:r>
    </w:p>
    <w:p w:rsidR="008C4A29" w:rsidRPr="00E81737" w:rsidRDefault="008C4A29" w:rsidP="00FF3791">
      <w:pPr>
        <w:numPr>
          <w:ilvl w:val="0"/>
          <w:numId w:val="1"/>
        </w:numPr>
        <w:ind w:left="360" w:hanging="360"/>
        <w:rPr>
          <w:b/>
          <w:lang w:val="en-US"/>
        </w:rPr>
      </w:pPr>
      <w:r w:rsidRPr="00E81737">
        <w:rPr>
          <w:b/>
          <w:lang w:val="en-US"/>
        </w:rPr>
        <w:t xml:space="preserve">CHILDREN ARE </w:t>
      </w:r>
      <w:r w:rsidRPr="00E81737">
        <w:rPr>
          <w:b/>
          <w:color w:val="FF0000"/>
          <w:lang w:val="en-US"/>
        </w:rPr>
        <w:t>ALWAYS</w:t>
      </w:r>
      <w:r w:rsidRPr="00E81737">
        <w:rPr>
          <w:b/>
          <w:lang w:val="en-US"/>
        </w:rPr>
        <w:t xml:space="preserve"> ENCOURAGED TO TALK ABOUT THINGS THEY HAVE DONE AND PLACES THEY HAVE BEEN WITH PARENTS AND FAMILY MEMBERS. </w:t>
      </w:r>
    </w:p>
    <w:p w:rsidR="008C4A29" w:rsidRPr="00E81737" w:rsidRDefault="008C4A29" w:rsidP="00FF3791">
      <w:pPr>
        <w:numPr>
          <w:ilvl w:val="0"/>
          <w:numId w:val="1"/>
        </w:numPr>
        <w:ind w:left="360" w:hanging="360"/>
        <w:rPr>
          <w:b/>
          <w:lang w:val="en-US"/>
        </w:rPr>
      </w:pPr>
      <w:r w:rsidRPr="00E81737">
        <w:rPr>
          <w:b/>
          <w:lang w:val="en-US"/>
        </w:rPr>
        <w:t xml:space="preserve">A FILE CONTAINING WORK DONE BY YOUR CHILD AND INFORMATION ON DEVELOPMENT WILL BE KEPT BY ME AND PARENTS ARE FREE TO LOOK AT THIS AT </w:t>
      </w:r>
      <w:r w:rsidRPr="00E81737">
        <w:rPr>
          <w:b/>
          <w:color w:val="000000"/>
          <w:lang w:val="en-US"/>
        </w:rPr>
        <w:t>ANYTIME.</w:t>
      </w:r>
    </w:p>
    <w:p w:rsidR="008C4A29" w:rsidRPr="00E81737" w:rsidRDefault="008C4A29">
      <w:pPr>
        <w:rPr>
          <w:b/>
          <w:lang w:val="en-US"/>
        </w:rPr>
      </w:pPr>
    </w:p>
    <w:p w:rsidR="008C4A29" w:rsidRPr="00584F63" w:rsidRDefault="008C4A29">
      <w:pPr>
        <w:rPr>
          <w:b/>
          <w:i/>
          <w:iCs/>
          <w:color w:val="FF0000"/>
          <w:sz w:val="22"/>
          <w:szCs w:val="22"/>
          <w:lang w:val="en-US"/>
        </w:rPr>
      </w:pPr>
      <w:r w:rsidRPr="00584F63">
        <w:rPr>
          <w:b/>
          <w:i/>
          <w:iCs/>
          <w:color w:val="FF0000"/>
          <w:sz w:val="22"/>
          <w:szCs w:val="22"/>
          <w:lang w:val="en-US"/>
        </w:rPr>
        <w:t>IF AT ANY TIME YOU FEEL YOU ARE NOT INVOLVED ENOUGH IN THE CARE I PROVIDE FOR YOUR CHILD PLEASE LET ME KNOW SO THAT I CAN RECTIFY THIS.</w:t>
      </w:r>
    </w:p>
    <w:p w:rsidR="008C4A29" w:rsidRDefault="008C4A29">
      <w:pPr>
        <w:rPr>
          <w:sz w:val="24"/>
          <w:szCs w:val="24"/>
          <w:lang w:val="en-US"/>
        </w:rPr>
      </w:pPr>
    </w:p>
    <w:p w:rsidR="00E81737" w:rsidRPr="00E81737" w:rsidRDefault="00E81737" w:rsidP="00E81737">
      <w:pPr>
        <w:jc w:val="center"/>
        <w:rPr>
          <w:color w:val="1F497D" w:themeColor="text2"/>
          <w:sz w:val="24"/>
          <w:szCs w:val="24"/>
          <w:lang w:val="en-US"/>
        </w:rPr>
      </w:pPr>
      <w:r>
        <w:rPr>
          <w:color w:val="1F497D" w:themeColor="text2"/>
          <w:sz w:val="24"/>
          <w:szCs w:val="24"/>
          <w:lang w:val="en-US"/>
        </w:rPr>
        <w:t>~~~~~~~~~~~~~~               **</w:t>
      </w:r>
      <w:r w:rsidRPr="00E81737">
        <w:rPr>
          <w:color w:val="00B050"/>
          <w:sz w:val="24"/>
          <w:szCs w:val="24"/>
          <w:lang w:val="en-US"/>
        </w:rPr>
        <w:t>Childminder</w:t>
      </w:r>
      <w:r>
        <w:rPr>
          <w:color w:val="1F497D" w:themeColor="text2"/>
          <w:sz w:val="24"/>
          <w:szCs w:val="24"/>
          <w:lang w:val="en-US"/>
        </w:rPr>
        <w:t>**</w:t>
      </w:r>
      <w:r w:rsidRPr="00E81737">
        <w:rPr>
          <w:color w:val="1F497D" w:themeColor="text2"/>
          <w:sz w:val="24"/>
          <w:szCs w:val="24"/>
          <w:lang w:val="en-US"/>
        </w:rPr>
        <w:t xml:space="preserve">                 </w:t>
      </w:r>
      <w:r>
        <w:rPr>
          <w:color w:val="1F497D" w:themeColor="text2"/>
          <w:sz w:val="24"/>
          <w:szCs w:val="24"/>
          <w:lang w:val="en-US"/>
        </w:rPr>
        <w:t xml:space="preserve">   ~~~~~~~~~~~~</w:t>
      </w:r>
    </w:p>
    <w:p w:rsidR="008C4A29" w:rsidRPr="00E81737" w:rsidRDefault="00E81737" w:rsidP="00E81737">
      <w:pPr>
        <w:jc w:val="center"/>
        <w:rPr>
          <w:rFonts w:ascii="Bradley Hand ITC" w:hAnsi="Bradley Hand ITC"/>
          <w:b/>
          <w:sz w:val="22"/>
          <w:szCs w:val="22"/>
        </w:rPr>
      </w:pPr>
      <w:r w:rsidRPr="00E81737">
        <w:rPr>
          <w:rFonts w:ascii="Bradley Hand ITC" w:hAnsi="Bradley Hand ITC"/>
          <w:b/>
          <w:sz w:val="22"/>
          <w:szCs w:val="22"/>
        </w:rPr>
        <w:t>Although I'm not their mother</w:t>
      </w:r>
      <w:r w:rsidRPr="00E81737">
        <w:rPr>
          <w:rFonts w:ascii="Bradley Hand ITC" w:hAnsi="Bradley Hand ITC"/>
          <w:b/>
          <w:sz w:val="22"/>
          <w:szCs w:val="22"/>
        </w:rPr>
        <w:br/>
        <w:t>I care for them each day</w:t>
      </w:r>
      <w:r w:rsidRPr="00E81737">
        <w:rPr>
          <w:rFonts w:ascii="Bradley Hand ITC" w:hAnsi="Bradley Hand ITC"/>
          <w:b/>
          <w:sz w:val="22"/>
          <w:szCs w:val="22"/>
        </w:rPr>
        <w:br/>
        <w:t>I cuddle, sing &amp; read to them</w:t>
      </w:r>
      <w:r w:rsidRPr="00E81737">
        <w:rPr>
          <w:rFonts w:ascii="Bradley Hand ITC" w:hAnsi="Bradley Hand ITC"/>
          <w:b/>
          <w:sz w:val="22"/>
          <w:szCs w:val="22"/>
        </w:rPr>
        <w:br/>
        <w:t>And watch them as they play.</w:t>
      </w:r>
      <w:r w:rsidRPr="00E81737">
        <w:rPr>
          <w:rFonts w:ascii="Bradley Hand ITC" w:hAnsi="Bradley Hand ITC"/>
          <w:b/>
          <w:sz w:val="22"/>
          <w:szCs w:val="22"/>
        </w:rPr>
        <w:br/>
      </w:r>
      <w:r w:rsidRPr="00E81737">
        <w:rPr>
          <w:rFonts w:ascii="Bradley Hand ITC" w:hAnsi="Bradley Hand ITC"/>
          <w:b/>
          <w:sz w:val="22"/>
          <w:szCs w:val="22"/>
        </w:rPr>
        <w:br/>
        <w:t>I see each new accomplishment</w:t>
      </w:r>
      <w:r w:rsidRPr="00E81737">
        <w:rPr>
          <w:rFonts w:ascii="Bradley Hand ITC" w:hAnsi="Bradley Hand ITC"/>
          <w:b/>
          <w:sz w:val="22"/>
          <w:szCs w:val="22"/>
        </w:rPr>
        <w:br/>
        <w:t>I help them grow and learn</w:t>
      </w:r>
      <w:r w:rsidRPr="00E81737">
        <w:rPr>
          <w:rFonts w:ascii="Bradley Hand ITC" w:hAnsi="Bradley Hand ITC"/>
          <w:b/>
          <w:sz w:val="22"/>
          <w:szCs w:val="22"/>
        </w:rPr>
        <w:br/>
        <w:t>I understand their language</w:t>
      </w:r>
      <w:r w:rsidRPr="00E81737">
        <w:rPr>
          <w:rFonts w:ascii="Bradley Hand ITC" w:hAnsi="Bradley Hand ITC"/>
          <w:b/>
          <w:sz w:val="22"/>
          <w:szCs w:val="22"/>
        </w:rPr>
        <w:br/>
        <w:t>I listen with concern</w:t>
      </w:r>
      <w:r w:rsidRPr="00E81737">
        <w:rPr>
          <w:rFonts w:ascii="Bradley Hand ITC" w:hAnsi="Bradley Hand ITC"/>
          <w:b/>
          <w:sz w:val="22"/>
          <w:szCs w:val="22"/>
        </w:rPr>
        <w:br/>
      </w:r>
      <w:r w:rsidRPr="00E81737">
        <w:rPr>
          <w:rFonts w:ascii="Bradley Hand ITC" w:hAnsi="Bradley Hand ITC"/>
          <w:b/>
          <w:sz w:val="22"/>
          <w:szCs w:val="22"/>
        </w:rPr>
        <w:br/>
        <w:t>They come to me for comfort</w:t>
      </w:r>
      <w:r w:rsidRPr="00E81737">
        <w:rPr>
          <w:rFonts w:ascii="Bradley Hand ITC" w:hAnsi="Bradley Hand ITC"/>
          <w:b/>
          <w:sz w:val="22"/>
          <w:szCs w:val="22"/>
        </w:rPr>
        <w:br/>
        <w:t>And I kiss away their tears</w:t>
      </w:r>
      <w:r w:rsidRPr="00E81737">
        <w:rPr>
          <w:rFonts w:ascii="Bradley Hand ITC" w:hAnsi="Bradley Hand ITC"/>
          <w:b/>
          <w:sz w:val="22"/>
          <w:szCs w:val="22"/>
        </w:rPr>
        <w:br/>
        <w:t>They proudly show their work to me</w:t>
      </w:r>
      <w:r w:rsidRPr="00E81737">
        <w:rPr>
          <w:rFonts w:ascii="Bradley Hand ITC" w:hAnsi="Bradley Hand ITC"/>
          <w:b/>
          <w:sz w:val="22"/>
          <w:szCs w:val="22"/>
        </w:rPr>
        <w:br/>
        <w:t>I give the loudest cheers</w:t>
      </w:r>
      <w:r w:rsidRPr="00E81737">
        <w:rPr>
          <w:rFonts w:ascii="Bradley Hand ITC" w:hAnsi="Bradley Hand ITC"/>
          <w:b/>
          <w:sz w:val="22"/>
          <w:szCs w:val="22"/>
        </w:rPr>
        <w:br/>
      </w:r>
      <w:r w:rsidRPr="00E81737">
        <w:rPr>
          <w:rFonts w:ascii="Bradley Hand ITC" w:hAnsi="Bradley Hand ITC"/>
          <w:b/>
          <w:sz w:val="22"/>
          <w:szCs w:val="22"/>
        </w:rPr>
        <w:br/>
        <w:t>No I'm not their mother</w:t>
      </w:r>
      <w:r w:rsidRPr="00E81737">
        <w:rPr>
          <w:rFonts w:ascii="Bradley Hand ITC" w:hAnsi="Bradley Hand ITC"/>
          <w:b/>
          <w:sz w:val="22"/>
          <w:szCs w:val="22"/>
        </w:rPr>
        <w:br/>
        <w:t>But the role is just as strong</w:t>
      </w:r>
      <w:r w:rsidRPr="00E81737">
        <w:rPr>
          <w:rFonts w:ascii="Bradley Hand ITC" w:hAnsi="Bradley Hand ITC"/>
          <w:b/>
          <w:sz w:val="22"/>
          <w:szCs w:val="22"/>
        </w:rPr>
        <w:br/>
        <w:t xml:space="preserve">I </w:t>
      </w:r>
      <w:r w:rsidR="00D76CE2" w:rsidRPr="00E81737">
        <w:rPr>
          <w:rFonts w:ascii="Bradley Hand ITC" w:hAnsi="Bradley Hand ITC"/>
          <w:b/>
          <w:sz w:val="22"/>
          <w:szCs w:val="22"/>
        </w:rPr>
        <w:t>nurture</w:t>
      </w:r>
      <w:r w:rsidRPr="00E81737">
        <w:rPr>
          <w:rFonts w:ascii="Bradley Hand ITC" w:hAnsi="Bradley Hand ITC"/>
          <w:b/>
          <w:sz w:val="22"/>
          <w:szCs w:val="22"/>
        </w:rPr>
        <w:t xml:space="preserve"> them and keep them safe</w:t>
      </w:r>
      <w:r w:rsidRPr="00E81737">
        <w:rPr>
          <w:rFonts w:ascii="Bradley Hand ITC" w:hAnsi="Bradley Hand ITC"/>
          <w:b/>
          <w:sz w:val="22"/>
          <w:szCs w:val="22"/>
        </w:rPr>
        <w:br/>
        <w:t>Though maybe not for long</w:t>
      </w:r>
      <w:r w:rsidRPr="00E81737">
        <w:rPr>
          <w:rFonts w:ascii="Bradley Hand ITC" w:hAnsi="Bradley Hand ITC"/>
          <w:b/>
          <w:sz w:val="22"/>
          <w:szCs w:val="22"/>
        </w:rPr>
        <w:br/>
      </w:r>
      <w:r w:rsidRPr="00E81737">
        <w:rPr>
          <w:rFonts w:ascii="Bradley Hand ITC" w:hAnsi="Bradley Hand ITC"/>
          <w:b/>
          <w:sz w:val="22"/>
          <w:szCs w:val="22"/>
        </w:rPr>
        <w:br/>
        <w:t>I know someday the time will come</w:t>
      </w:r>
      <w:r w:rsidRPr="00E81737">
        <w:rPr>
          <w:rFonts w:ascii="Bradley Hand ITC" w:hAnsi="Bradley Hand ITC"/>
          <w:b/>
          <w:sz w:val="22"/>
          <w:szCs w:val="22"/>
        </w:rPr>
        <w:br/>
        <w:t>when we will have to part</w:t>
      </w:r>
      <w:r w:rsidRPr="00E81737">
        <w:rPr>
          <w:rFonts w:ascii="Bradley Hand ITC" w:hAnsi="Bradley Hand ITC"/>
          <w:b/>
          <w:sz w:val="22"/>
          <w:szCs w:val="22"/>
        </w:rPr>
        <w:br/>
        <w:t>But I know each child I cared for</w:t>
      </w:r>
      <w:r w:rsidRPr="00E81737">
        <w:rPr>
          <w:rFonts w:ascii="Bradley Hand ITC" w:hAnsi="Bradley Hand ITC"/>
          <w:b/>
          <w:sz w:val="22"/>
          <w:szCs w:val="22"/>
        </w:rPr>
        <w:br/>
        <w:t>Is forever in my heart.</w:t>
      </w:r>
    </w:p>
    <w:sectPr w:rsidR="008C4A29" w:rsidRPr="00E81737" w:rsidSect="008C4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6A" w:rsidRDefault="0065076A" w:rsidP="008C4A29">
      <w:r>
        <w:separator/>
      </w:r>
    </w:p>
  </w:endnote>
  <w:endnote w:type="continuationSeparator" w:id="1">
    <w:p w:rsidR="0065076A" w:rsidRDefault="0065076A" w:rsidP="008C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B5" w:rsidRDefault="00716C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9" w:rsidRDefault="008C4A29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8C4A29" w:rsidRDefault="008C4A2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B5" w:rsidRDefault="00716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6A" w:rsidRDefault="0065076A" w:rsidP="008C4A29">
      <w:r>
        <w:separator/>
      </w:r>
    </w:p>
  </w:footnote>
  <w:footnote w:type="continuationSeparator" w:id="1">
    <w:p w:rsidR="0065076A" w:rsidRDefault="0065076A" w:rsidP="008C4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B5" w:rsidRDefault="00716C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307" o:spid="_x0000_s5122" type="#_x0000_t136" style="position:absolute;margin-left:0;margin-top:0;width:571.05pt;height: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9" w:rsidRDefault="00716CB5">
    <w:pPr>
      <w:tabs>
        <w:tab w:val="center" w:pos="4320"/>
        <w:tab w:val="right" w:pos="8640"/>
      </w:tabs>
      <w:rPr>
        <w:rFonts w:eastAsiaTheme="minorEastAsia"/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308" o:spid="_x0000_s5123" type="#_x0000_t136" style="position:absolute;margin-left:0;margin-top:0;width:571.05pt;height: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  <w:p w:rsidR="008C4A29" w:rsidRDefault="008C4A2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B5" w:rsidRDefault="00716C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306" o:spid="_x0000_s5121" type="#_x0000_t136" style="position:absolute;margin-left:0;margin-top:0;width:571.05pt;height: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EE6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C4A29"/>
    <w:rsid w:val="004E1E58"/>
    <w:rsid w:val="005018B4"/>
    <w:rsid w:val="00553083"/>
    <w:rsid w:val="00584F63"/>
    <w:rsid w:val="0065076A"/>
    <w:rsid w:val="0067321B"/>
    <w:rsid w:val="00694D9A"/>
    <w:rsid w:val="00716CB5"/>
    <w:rsid w:val="008C4A29"/>
    <w:rsid w:val="00D72108"/>
    <w:rsid w:val="00D76CE2"/>
    <w:rsid w:val="00E81737"/>
    <w:rsid w:val="00F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CB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CB5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</cp:revision>
  <dcterms:created xsi:type="dcterms:W3CDTF">2011-10-10T18:34:00Z</dcterms:created>
  <dcterms:modified xsi:type="dcterms:W3CDTF">2012-04-11T11:28:00Z</dcterms:modified>
</cp:coreProperties>
</file>