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6" w:rsidRPr="005456AB" w:rsidRDefault="000C7FC6">
      <w:pPr>
        <w:jc w:val="center"/>
        <w:rPr>
          <w:b/>
          <w:bCs/>
          <w:sz w:val="32"/>
          <w:szCs w:val="32"/>
          <w:u w:val="single"/>
        </w:rPr>
      </w:pPr>
      <w:r w:rsidRPr="005456AB">
        <w:rPr>
          <w:b/>
          <w:bCs/>
          <w:sz w:val="32"/>
          <w:szCs w:val="32"/>
          <w:u w:val="single"/>
        </w:rPr>
        <w:t>Bullying Policy</w:t>
      </w:r>
    </w:p>
    <w:p w:rsidR="000C7FC6" w:rsidRDefault="000C7FC6">
      <w:pPr>
        <w:rPr>
          <w:sz w:val="24"/>
          <w:szCs w:val="24"/>
        </w:rPr>
      </w:pPr>
    </w:p>
    <w:p w:rsidR="000C7FC6" w:rsidRDefault="000C7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will not permit any form of bullying in my home</w:t>
      </w:r>
    </w:p>
    <w:p w:rsidR="000C7FC6" w:rsidRDefault="000C7FC6">
      <w:pPr>
        <w:rPr>
          <w:sz w:val="24"/>
          <w:szCs w:val="24"/>
        </w:rPr>
      </w:pPr>
    </w:p>
    <w:p w:rsidR="000C7FC6" w:rsidRDefault="000C7FC6">
      <w:pPr>
        <w:rPr>
          <w:sz w:val="24"/>
          <w:szCs w:val="24"/>
        </w:rPr>
      </w:pPr>
      <w:r>
        <w:rPr>
          <w:sz w:val="24"/>
          <w:szCs w:val="24"/>
        </w:rPr>
        <w:t>Bullying can be: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Physical: pushing, kicking, hitting, biting etc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Verbal: Name-calling, sarcasm, rumour spreading and teasing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Emotional: Excluding, ridicule, humiliation, tormenting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Racist: taunts, graffiti and gestures</w:t>
      </w:r>
    </w:p>
    <w:p w:rsidR="000C7FC6" w:rsidRDefault="000C7FC6">
      <w:pPr>
        <w:rPr>
          <w:sz w:val="24"/>
          <w:szCs w:val="24"/>
        </w:rPr>
      </w:pPr>
    </w:p>
    <w:p w:rsidR="000C7FC6" w:rsidRDefault="000C7FC6">
      <w:pPr>
        <w:rPr>
          <w:sz w:val="24"/>
          <w:szCs w:val="24"/>
        </w:rPr>
      </w:pPr>
      <w:r>
        <w:rPr>
          <w:sz w:val="24"/>
          <w:szCs w:val="24"/>
        </w:rPr>
        <w:t>Being bullied can result in the victim having depression, low self-esteem, shyness, poor academic achievement, isolation and in extreme cases threatened or attempted suicide.</w:t>
      </w:r>
    </w:p>
    <w:p w:rsidR="000C7FC6" w:rsidRDefault="000C7FC6">
      <w:pPr>
        <w:rPr>
          <w:sz w:val="24"/>
          <w:szCs w:val="24"/>
        </w:rPr>
      </w:pPr>
    </w:p>
    <w:p w:rsidR="000C7FC6" w:rsidRDefault="000C7FC6">
      <w:pPr>
        <w:rPr>
          <w:sz w:val="24"/>
          <w:szCs w:val="24"/>
        </w:rPr>
      </w:pPr>
      <w:r>
        <w:rPr>
          <w:sz w:val="24"/>
          <w:szCs w:val="24"/>
        </w:rPr>
        <w:t>If a bully is left unchecked they will learn they can get away with violence and aggression. A bully has a higher chance of acquiring a criminal record and not being able to have good relationships when they become an adult.</w:t>
      </w:r>
    </w:p>
    <w:p w:rsidR="000C7FC6" w:rsidRDefault="000C7FC6">
      <w:pPr>
        <w:rPr>
          <w:sz w:val="24"/>
          <w:szCs w:val="24"/>
        </w:rPr>
      </w:pPr>
    </w:p>
    <w:p w:rsidR="000C7FC6" w:rsidRDefault="000C7FC6">
      <w:pPr>
        <w:rPr>
          <w:sz w:val="24"/>
          <w:szCs w:val="24"/>
        </w:rPr>
      </w:pPr>
      <w:r>
        <w:rPr>
          <w:sz w:val="24"/>
          <w:szCs w:val="24"/>
        </w:rPr>
        <w:t>If I have any concerns that a child in my care is being bullied at (pre-) school or is bullying, I will discuss the matter with you immediately. I will work with you to support your child to resolve the problem.</w:t>
      </w:r>
    </w:p>
    <w:p w:rsidR="000C7FC6" w:rsidRDefault="000C7FC6">
      <w:pPr>
        <w:rPr>
          <w:sz w:val="24"/>
          <w:szCs w:val="24"/>
        </w:rPr>
      </w:pPr>
    </w:p>
    <w:p w:rsidR="000C7FC6" w:rsidRDefault="000C7FC6">
      <w:pPr>
        <w:rPr>
          <w:sz w:val="24"/>
          <w:szCs w:val="24"/>
        </w:rPr>
      </w:pPr>
      <w:r>
        <w:rPr>
          <w:sz w:val="24"/>
          <w:szCs w:val="24"/>
        </w:rPr>
        <w:t>If your child is being bullied: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I will reassure them that the bullying is not their fault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Tell them that I care about them and am 100% on their side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I will give them lots of praise, encouragement and responsibilities to help them feel valued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I will work with you to help the child to develop techniques to deal with the bully.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</w:p>
    <w:p w:rsidR="000C7FC6" w:rsidRDefault="000C7FC6">
      <w:pPr>
        <w:rPr>
          <w:sz w:val="24"/>
          <w:szCs w:val="24"/>
        </w:rPr>
      </w:pPr>
      <w:r>
        <w:rPr>
          <w:sz w:val="24"/>
          <w:szCs w:val="24"/>
        </w:rPr>
        <w:t>If your child is the bully: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I will reassure your child that I still care about them but it is their behaviour I don’t like and I will work with them to help change this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I will work with your child to find ways to make amends for their actions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I will develop a reward structure for good behaviour</w:t>
      </w:r>
    </w:p>
    <w:p w:rsidR="000C7FC6" w:rsidRDefault="000C7FC6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I will discuss the matter with you, not in front of your child, to see if there are any problems that may have triggered the bullying.</w:t>
      </w:r>
    </w:p>
    <w:p w:rsidR="000C7FC6" w:rsidRDefault="000C7FC6">
      <w:pPr>
        <w:rPr>
          <w:sz w:val="24"/>
          <w:szCs w:val="24"/>
        </w:rPr>
      </w:pPr>
    </w:p>
    <w:p w:rsidR="000C7FC6" w:rsidRDefault="000C7FC6">
      <w:pPr>
        <w:rPr>
          <w:sz w:val="24"/>
          <w:szCs w:val="24"/>
        </w:rPr>
      </w:pPr>
      <w:r>
        <w:rPr>
          <w:sz w:val="24"/>
          <w:szCs w:val="24"/>
        </w:rPr>
        <w:t>If you have any concerns regarding your child please discuss them with me as soon as possible. It is much better to deal with these problems before they become major issues.</w:t>
      </w:r>
    </w:p>
    <w:p w:rsidR="000C7FC6" w:rsidRDefault="000C7FC6">
      <w:pPr>
        <w:rPr>
          <w:sz w:val="24"/>
          <w:szCs w:val="24"/>
        </w:rPr>
      </w:pPr>
    </w:p>
    <w:p w:rsidR="000C7FC6" w:rsidRDefault="000C7FC6" w:rsidP="000C7FC6">
      <w:r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  <w:r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  <w:r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  <w:r>
        <w:rPr>
          <w:rFonts w:ascii="Comic Sans MS" w:hAnsi="Comic Sans MS" w:cs="Comic Sans MS"/>
          <w:color w:val="F70FCE"/>
          <w:sz w:val="16"/>
          <w:szCs w:val="16"/>
          <w:lang w:val="en-US"/>
        </w:rPr>
        <w:tab/>
      </w:r>
      <w:r>
        <w:rPr>
          <w:rFonts w:ascii="Comic Sans MS" w:hAnsi="Comic Sans MS" w:cs="Comic Sans MS"/>
          <w:color w:val="F70FCE"/>
          <w:sz w:val="16"/>
          <w:szCs w:val="16"/>
          <w:lang w:val="en-US"/>
        </w:rPr>
        <w:tab/>
        <w:t xml:space="preserve">    </w:t>
      </w:r>
      <w:r w:rsidR="00485A84">
        <w:rPr>
          <w:rFonts w:ascii="Comic Sans MS" w:hAnsi="Comic Sans MS" w:cs="Comic Sans MS"/>
          <w:noProof/>
          <w:color w:val="F70FCE"/>
          <w:sz w:val="16"/>
          <w:szCs w:val="16"/>
        </w:rPr>
        <w:drawing>
          <wp:inline distT="0" distB="0" distL="0" distR="0">
            <wp:extent cx="136207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FC6" w:rsidSect="000C7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6B" w:rsidRDefault="00C6186B" w:rsidP="000C7FC6">
      <w:r>
        <w:separator/>
      </w:r>
    </w:p>
  </w:endnote>
  <w:endnote w:type="continuationSeparator" w:id="1">
    <w:p w:rsidR="00C6186B" w:rsidRDefault="00C6186B" w:rsidP="000C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8E" w:rsidRDefault="00F92C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C6" w:rsidRDefault="000C7FC6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8E" w:rsidRDefault="00F92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6B" w:rsidRDefault="00C6186B" w:rsidP="000C7FC6">
      <w:r>
        <w:separator/>
      </w:r>
    </w:p>
  </w:footnote>
  <w:footnote w:type="continuationSeparator" w:id="1">
    <w:p w:rsidR="00C6186B" w:rsidRDefault="00C6186B" w:rsidP="000C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8E" w:rsidRDefault="00F92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7074" o:spid="_x0000_s4098" type="#_x0000_t136" style="position:absolute;margin-left:0;margin-top:0;width:674.3pt;height:4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C6" w:rsidRDefault="00F92C8E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7075" o:spid="_x0000_s4099" type="#_x0000_t136" style="position:absolute;left:0;text-align:left;margin-left:0;margin-top:0;width:674.3pt;height:4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8E" w:rsidRDefault="00F92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7073" o:spid="_x0000_s4097" type="#_x0000_t136" style="position:absolute;margin-left:0;margin-top:0;width:674.3pt;height:4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C7FC6"/>
    <w:rsid w:val="000C7FC6"/>
    <w:rsid w:val="000D0FDC"/>
    <w:rsid w:val="00485A84"/>
    <w:rsid w:val="005456AB"/>
    <w:rsid w:val="006E18F4"/>
    <w:rsid w:val="008C0AAE"/>
    <w:rsid w:val="00C6186B"/>
    <w:rsid w:val="00D20A2D"/>
    <w:rsid w:val="00F9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D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A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C8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92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C8E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2011-10-10T18:44:00Z</dcterms:created>
  <dcterms:modified xsi:type="dcterms:W3CDTF">2012-04-11T11:27:00Z</dcterms:modified>
</cp:coreProperties>
</file>